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1F31" w14:textId="4127496B" w:rsidR="00F32648" w:rsidRPr="00F32648" w:rsidRDefault="00F32648" w:rsidP="00F32648">
      <w:pPr>
        <w:autoSpaceDE w:val="0"/>
        <w:autoSpaceDN w:val="0"/>
        <w:spacing w:after="6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de-DE"/>
        </w:rPr>
      </w:pPr>
      <w:r w:rsidRPr="00F32648">
        <w:rPr>
          <w:rFonts w:ascii="Verdana" w:eastAsia="Times New Roman" w:hAnsi="Verdana" w:cs="Times New Roman"/>
          <w:b/>
          <w:sz w:val="24"/>
          <w:szCs w:val="24"/>
          <w:lang w:eastAsia="de-DE"/>
        </w:rPr>
        <w:t>Nutzungs</w:t>
      </w:r>
      <w:r w:rsidR="00C73C6C">
        <w:rPr>
          <w:rFonts w:ascii="Verdana" w:eastAsia="Times New Roman" w:hAnsi="Verdana" w:cs="Times New Roman"/>
          <w:b/>
          <w:sz w:val="24"/>
          <w:szCs w:val="24"/>
          <w:lang w:eastAsia="de-DE"/>
        </w:rPr>
        <w:t>vertrag</w:t>
      </w:r>
      <w:r w:rsidRPr="00F32648"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 für die IT-Landschaft </w:t>
      </w:r>
    </w:p>
    <w:p w14:paraId="4AC15458" w14:textId="77777777" w:rsidR="00F32648" w:rsidRPr="00F32648" w:rsidRDefault="00F32648" w:rsidP="00F32648">
      <w:pPr>
        <w:autoSpaceDE w:val="0"/>
        <w:autoSpaceDN w:val="0"/>
        <w:spacing w:after="6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de-DE"/>
        </w:rPr>
      </w:pPr>
      <w:r w:rsidRPr="00F32648">
        <w:rPr>
          <w:rFonts w:ascii="Verdana" w:eastAsia="Times New Roman" w:hAnsi="Verdana" w:cs="Times New Roman"/>
          <w:b/>
          <w:sz w:val="24"/>
          <w:szCs w:val="24"/>
          <w:lang w:eastAsia="de-DE"/>
        </w:rPr>
        <w:t>des</w:t>
      </w:r>
      <w:r w:rsidRPr="00F32648">
        <w:rPr>
          <w:rFonts w:ascii="Verdana" w:eastAsia="Times New Roman" w:hAnsi="Verdana" w:cs="Times New Roman"/>
          <w:sz w:val="20"/>
          <w:szCs w:val="18"/>
          <w:lang w:eastAsia="de-DE"/>
        </w:rPr>
        <w:t xml:space="preserve"> </w:t>
      </w:r>
      <w:r w:rsidRPr="00F32648">
        <w:rPr>
          <w:rFonts w:ascii="Verdana" w:eastAsia="Times New Roman" w:hAnsi="Verdana" w:cs="Times New Roman"/>
          <w:b/>
          <w:sz w:val="24"/>
          <w:szCs w:val="24"/>
          <w:lang w:eastAsia="de-DE"/>
        </w:rPr>
        <w:t>KI-Servicezentrums Berlin-Brandenburg</w:t>
      </w:r>
    </w:p>
    <w:p w14:paraId="15503944" w14:textId="77777777" w:rsidR="00C73C6C" w:rsidRDefault="00C73C6C" w:rsidP="00C73C6C">
      <w:pPr>
        <w:autoSpaceDE w:val="0"/>
        <w:autoSpaceDN w:val="0"/>
        <w:spacing w:after="24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6CBB2772" w14:textId="2DC99130" w:rsidR="00C73C6C" w:rsidRPr="00C73C6C" w:rsidRDefault="00F32648" w:rsidP="00C73C6C">
      <w:pPr>
        <w:autoSpaceDE w:val="0"/>
        <w:autoSpaceDN w:val="0"/>
        <w:spacing w:after="240" w:line="240" w:lineRule="auto"/>
        <w:jc w:val="both"/>
        <w:rPr>
          <w:rFonts w:ascii="Verdana" w:eastAsia="Times New Roman" w:hAnsi="Verdana" w:cs="Times New Roman"/>
          <w:b/>
          <w:bCs/>
          <w:lang w:eastAsia="de-DE"/>
        </w:rPr>
      </w:pPr>
      <w:r w:rsidRPr="00F32648">
        <w:rPr>
          <w:rFonts w:ascii="Verdana" w:eastAsia="Times New Roman" w:hAnsi="Verdana" w:cs="Times New Roman"/>
          <w:b/>
          <w:bCs/>
          <w:lang w:eastAsia="de-DE"/>
        </w:rPr>
        <w:t>Anbieter</w:t>
      </w:r>
      <w:r w:rsidRPr="00F32648">
        <w:rPr>
          <w:rFonts w:ascii="Verdana" w:eastAsia="Times New Roman" w:hAnsi="Verdana" w:cs="Times New Roman"/>
          <w:b/>
          <w:bCs/>
          <w:lang w:eastAsia="de-DE"/>
        </w:rPr>
        <w:tab/>
      </w:r>
    </w:p>
    <w:p w14:paraId="34C59B90" w14:textId="3289D4F2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Hasso-Plattner-Institut für Digital Engineering gGmbH („HPI“)</w:t>
      </w:r>
    </w:p>
    <w:p w14:paraId="1BEDAC5F" w14:textId="77777777" w:rsidR="00F32648" w:rsidRPr="00F32648" w:rsidRDefault="00F32648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 xml:space="preserve">- KI-Servicezentrum Berlin-Brandenburg - </w:t>
      </w:r>
    </w:p>
    <w:p w14:paraId="07FA6FD0" w14:textId="0D93FA41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Prof.-Dr.-Helmert-Str. 2-3</w:t>
      </w:r>
    </w:p>
    <w:p w14:paraId="2DA033FD" w14:textId="00F43B87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14482 Potsdam, Deutschland</w:t>
      </w:r>
    </w:p>
    <w:p w14:paraId="6D642B24" w14:textId="77777777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4B63F022" w14:textId="77777777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239FA9D0" w14:textId="0F831F01" w:rsidR="00F32648" w:rsidRPr="00F32648" w:rsidRDefault="00F441F5" w:rsidP="00C73C6C">
      <w:pPr>
        <w:autoSpaceDE w:val="0"/>
        <w:autoSpaceDN w:val="0"/>
        <w:spacing w:after="240" w:line="240" w:lineRule="auto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Institutioneller Nutzer</w:t>
      </w:r>
    </w:p>
    <w:p w14:paraId="6DABD49F" w14:textId="473D374F" w:rsidR="00F32648" w:rsidRPr="00F32648" w:rsidRDefault="00F32648" w:rsidP="00C73C6C">
      <w:pPr>
        <w:autoSpaceDE w:val="0"/>
        <w:autoSpaceDN w:val="0"/>
        <w:spacing w:after="60" w:line="240" w:lineRule="auto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Name</w:t>
      </w:r>
      <w:r w:rsidRPr="00F32648">
        <w:rPr>
          <w:rFonts w:ascii="Verdana" w:eastAsia="Times New Roman" w:hAnsi="Verdana" w:cs="Times New Roman"/>
          <w:lang w:eastAsia="de-DE"/>
        </w:rPr>
        <w:tab/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-239559189"/>
          <w:placeholder>
            <w:docPart w:val="80BCA9A951044CA6BA2FD77B8AFAE5E2"/>
          </w:placeholder>
          <w:showingPlcHdr/>
        </w:sdtPr>
        <w:sdtEndPr/>
        <w:sdtContent>
          <w:r w:rsidR="00C73C6C" w:rsidRPr="003F404A">
            <w:rPr>
              <w:rStyle w:val="Platzhaltertext"/>
            </w:rPr>
            <w:t>Klicken oder tippen Sie hier, um Text einzugeben.</w:t>
          </w:r>
        </w:sdtContent>
      </w:sdt>
    </w:p>
    <w:p w14:paraId="0D52CA1B" w14:textId="5BF6FA05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Adresse</w:t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-1732535105"/>
          <w:placeholder>
            <w:docPart w:val="5DD3CDD08169432793BD4A10D80F30DB"/>
          </w:placeholder>
          <w:showingPlcHdr/>
        </w:sdtPr>
        <w:sdtEndPr/>
        <w:sdtContent>
          <w:r w:rsidR="00C73C6C" w:rsidRPr="003F404A">
            <w:rPr>
              <w:rStyle w:val="Platzhaltertext"/>
            </w:rPr>
            <w:t>Klicken oder tippen Sie hier, um Text einzugeben.</w:t>
          </w:r>
        </w:sdtContent>
      </w:sdt>
    </w:p>
    <w:p w14:paraId="45E8DCC1" w14:textId="77777777" w:rsidR="00C73C6C" w:rsidRDefault="00BE43EE" w:rsidP="00C73C6C">
      <w:pPr>
        <w:autoSpaceDE w:val="0"/>
        <w:autoSpaceDN w:val="0"/>
        <w:spacing w:after="60" w:line="240" w:lineRule="auto"/>
        <w:ind w:left="708" w:firstLine="708"/>
        <w:jc w:val="both"/>
        <w:rPr>
          <w:rFonts w:ascii="Verdana" w:eastAsia="Times New Roman" w:hAnsi="Verdana" w:cs="Times New Roman"/>
          <w:lang w:eastAsia="de-DE"/>
        </w:rPr>
      </w:pPr>
      <w:sdt>
        <w:sdtPr>
          <w:rPr>
            <w:rFonts w:ascii="Verdana" w:eastAsia="Times New Roman" w:hAnsi="Verdana" w:cs="Times New Roman"/>
            <w:lang w:eastAsia="de-DE"/>
          </w:rPr>
          <w:id w:val="144020627"/>
          <w:placeholder>
            <w:docPart w:val="9A650A6747B140B2A83F3F439D7A1906"/>
          </w:placeholder>
          <w:showingPlcHdr/>
        </w:sdtPr>
        <w:sdtEndPr/>
        <w:sdtContent>
          <w:r w:rsidR="00C73C6C" w:rsidRPr="003F404A">
            <w:rPr>
              <w:rStyle w:val="Platzhaltertext"/>
            </w:rPr>
            <w:t>Klicken oder tippen Sie hier, um Text einzugeben.</w:t>
          </w:r>
        </w:sdtContent>
      </w:sdt>
      <w:r w:rsidR="00C73C6C" w:rsidRPr="00F32648">
        <w:rPr>
          <w:rFonts w:ascii="Verdana" w:eastAsia="Times New Roman" w:hAnsi="Verdana" w:cs="Times New Roman"/>
          <w:lang w:eastAsia="de-DE"/>
        </w:rPr>
        <w:t xml:space="preserve"> </w:t>
      </w:r>
    </w:p>
    <w:p w14:paraId="5BD727D0" w14:textId="2618EE98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Land</w:t>
      </w:r>
      <w:r w:rsidRPr="00F32648">
        <w:rPr>
          <w:rFonts w:ascii="Verdana" w:eastAsia="Times New Roman" w:hAnsi="Verdana" w:cs="Times New Roman"/>
          <w:lang w:eastAsia="de-DE"/>
        </w:rPr>
        <w:tab/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2113242626"/>
          <w:placeholder>
            <w:docPart w:val="9E7D2AA79AE64558870FDC891FDC297E"/>
          </w:placeholder>
          <w:showingPlcHdr/>
        </w:sdtPr>
        <w:sdtEndPr/>
        <w:sdtContent>
          <w:r w:rsidR="00C73C6C" w:rsidRPr="003F404A">
            <w:rPr>
              <w:rStyle w:val="Platzhaltertext"/>
            </w:rPr>
            <w:t>Klicken oder tippen Sie hier, um Text einzugeben.</w:t>
          </w:r>
        </w:sdtContent>
      </w:sdt>
    </w:p>
    <w:p w14:paraId="571D168F" w14:textId="77777777" w:rsidR="00C73C6C" w:rsidRDefault="00C73C6C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681F4A2D" w14:textId="41B1A53E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b/>
          <w:bCs/>
          <w:lang w:eastAsia="de-DE"/>
        </w:rPr>
        <w:t>Projekt:</w:t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-1522461787"/>
          <w:placeholder>
            <w:docPart w:val="15DE7D5FB2F046FCADE0D29B09C36B71"/>
          </w:placeholder>
          <w:showingPlcHdr/>
        </w:sdtPr>
        <w:sdtEndPr/>
        <w:sdtContent>
          <w:r w:rsidR="00C73C6C" w:rsidRPr="003F404A">
            <w:rPr>
              <w:rStyle w:val="Platzhaltertext"/>
            </w:rPr>
            <w:t>Klicken oder tippen Sie hier, um Text einzugeben.</w:t>
          </w:r>
        </w:sdtContent>
      </w:sdt>
    </w:p>
    <w:p w14:paraId="3413471B" w14:textId="77777777" w:rsidR="00F441F5" w:rsidRDefault="00F441F5" w:rsidP="00F441F5">
      <w:pPr>
        <w:autoSpaceDE w:val="0"/>
        <w:autoSpaceDN w:val="0"/>
        <w:spacing w:after="240" w:line="240" w:lineRule="auto"/>
        <w:rPr>
          <w:rFonts w:ascii="Verdana" w:eastAsia="Times New Roman" w:hAnsi="Verdana" w:cs="Times New Roman"/>
          <w:b/>
          <w:bCs/>
          <w:lang w:eastAsia="de-DE"/>
        </w:rPr>
      </w:pPr>
    </w:p>
    <w:p w14:paraId="3B5ADADD" w14:textId="35505A2F" w:rsidR="00F441F5" w:rsidRPr="006B32B7" w:rsidRDefault="00F441F5" w:rsidP="00F441F5">
      <w:pPr>
        <w:autoSpaceDE w:val="0"/>
        <w:autoSpaceDN w:val="0"/>
        <w:spacing w:after="240" w:line="240" w:lineRule="auto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Anwender</w:t>
      </w:r>
      <w:r w:rsidR="00AA1BE9">
        <w:rPr>
          <w:rFonts w:ascii="Verdana" w:eastAsia="Times New Roman" w:hAnsi="Verdana" w:cs="Times New Roman"/>
          <w:b/>
          <w:bCs/>
          <w:lang w:eastAsia="de-DE"/>
        </w:rPr>
        <w:t>:</w:t>
      </w:r>
      <w:r w:rsidRPr="006B32B7">
        <w:rPr>
          <w:rFonts w:ascii="Verdana" w:eastAsia="Times New Roman" w:hAnsi="Verdana" w:cs="Times New Roman"/>
          <w:b/>
          <w:bCs/>
          <w:lang w:eastAsia="de-DE"/>
        </w:rPr>
        <w:t>in</w:t>
      </w:r>
    </w:p>
    <w:p w14:paraId="278B257B" w14:textId="77777777" w:rsidR="00F441F5" w:rsidRPr="00F32648" w:rsidRDefault="00F441F5" w:rsidP="00F441F5">
      <w:pPr>
        <w:autoSpaceDE w:val="0"/>
        <w:autoSpaceDN w:val="0"/>
        <w:spacing w:after="60" w:line="240" w:lineRule="auto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Ggf. Titel</w:t>
      </w:r>
      <w:r w:rsidRPr="00F32648">
        <w:rPr>
          <w:rFonts w:ascii="Verdana" w:eastAsia="Times New Roman" w:hAnsi="Verdana" w:cs="Times New Roman"/>
          <w:lang w:eastAsia="de-DE"/>
        </w:rPr>
        <w:tab/>
      </w:r>
      <w:bookmarkStart w:id="0" w:name="_Hlk159241110"/>
      <w:sdt>
        <w:sdtPr>
          <w:rPr>
            <w:rFonts w:ascii="Verdana" w:eastAsia="Times New Roman" w:hAnsi="Verdana" w:cs="Times New Roman"/>
            <w:lang w:eastAsia="de-DE"/>
          </w:rPr>
          <w:id w:val="-1755967233"/>
          <w:placeholder>
            <w:docPart w:val="54F927FA6D0D41E5B91707046816E996"/>
          </w:placeholder>
          <w:showingPlcHdr/>
        </w:sdtPr>
        <w:sdtEndPr/>
        <w:sdtContent>
          <w:r w:rsidRPr="003F404A">
            <w:rPr>
              <w:rStyle w:val="Platzhaltertext"/>
            </w:rPr>
            <w:t>Klicken oder tippen Sie hier, um Text einzugeben.</w:t>
          </w:r>
        </w:sdtContent>
      </w:sdt>
      <w:bookmarkEnd w:id="0"/>
    </w:p>
    <w:p w14:paraId="2029A751" w14:textId="77777777" w:rsidR="00F441F5" w:rsidRPr="00F32648" w:rsidRDefault="00F441F5" w:rsidP="00F441F5">
      <w:pPr>
        <w:autoSpaceDE w:val="0"/>
        <w:autoSpaceDN w:val="0"/>
        <w:spacing w:after="60" w:line="240" w:lineRule="auto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Vorname</w:t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1210296388"/>
          <w:placeholder>
            <w:docPart w:val="CA381C6A638E4BD2B97C6B303B3F6C98"/>
          </w:placeholder>
          <w:showingPlcHdr/>
        </w:sdtPr>
        <w:sdtEndPr/>
        <w:sdtContent>
          <w:r w:rsidRPr="003F404A">
            <w:rPr>
              <w:rStyle w:val="Platzhaltertext"/>
            </w:rPr>
            <w:t>Klicken oder tippen Sie hier, um Text einzugeben.</w:t>
          </w:r>
        </w:sdtContent>
      </w:sdt>
    </w:p>
    <w:p w14:paraId="79049AC6" w14:textId="77777777" w:rsidR="00F441F5" w:rsidRPr="00F32648" w:rsidRDefault="00F441F5" w:rsidP="00F441F5">
      <w:pPr>
        <w:autoSpaceDE w:val="0"/>
        <w:autoSpaceDN w:val="0"/>
        <w:spacing w:after="60" w:line="240" w:lineRule="auto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Nachname</w:t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1455749099"/>
          <w:placeholder>
            <w:docPart w:val="C844FE50E0CC446CA61B85384892805F"/>
          </w:placeholder>
          <w:showingPlcHdr/>
        </w:sdtPr>
        <w:sdtEndPr/>
        <w:sdtContent>
          <w:r w:rsidRPr="003F404A">
            <w:rPr>
              <w:rStyle w:val="Platzhaltertext"/>
            </w:rPr>
            <w:t>Klicken oder tippen Sie hier, um Text einzugeben.</w:t>
          </w:r>
        </w:sdtContent>
      </w:sdt>
    </w:p>
    <w:p w14:paraId="40B2A1A7" w14:textId="77777777" w:rsidR="00F441F5" w:rsidRPr="00F32648" w:rsidRDefault="00F441F5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Adresse</w:t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1021134435"/>
          <w:placeholder>
            <w:docPart w:val="C178EFE094364B93A73F97EDDC3564B1"/>
          </w:placeholder>
          <w:showingPlcHdr/>
        </w:sdtPr>
        <w:sdtEndPr/>
        <w:sdtContent>
          <w:r w:rsidRPr="003F404A">
            <w:rPr>
              <w:rStyle w:val="Platzhaltertext"/>
            </w:rPr>
            <w:t>Klicken oder tippen Sie hier, um Text einzugeben.</w:t>
          </w:r>
        </w:sdtContent>
      </w:sdt>
    </w:p>
    <w:p w14:paraId="1FF06A19" w14:textId="77777777" w:rsidR="00F441F5" w:rsidRDefault="00BE43EE" w:rsidP="00F441F5">
      <w:pPr>
        <w:autoSpaceDE w:val="0"/>
        <w:autoSpaceDN w:val="0"/>
        <w:spacing w:after="60" w:line="240" w:lineRule="auto"/>
        <w:ind w:left="708" w:firstLine="708"/>
        <w:jc w:val="both"/>
        <w:rPr>
          <w:rFonts w:ascii="Verdana" w:eastAsia="Times New Roman" w:hAnsi="Verdana" w:cs="Times New Roman"/>
          <w:lang w:eastAsia="de-DE"/>
        </w:rPr>
      </w:pPr>
      <w:sdt>
        <w:sdtPr>
          <w:rPr>
            <w:rFonts w:ascii="Verdana" w:eastAsia="Times New Roman" w:hAnsi="Verdana" w:cs="Times New Roman"/>
            <w:lang w:eastAsia="de-DE"/>
          </w:rPr>
          <w:id w:val="-1587528867"/>
          <w:placeholder>
            <w:docPart w:val="AD6B430E5F744241AC40405F1E6B65BE"/>
          </w:placeholder>
          <w:showingPlcHdr/>
        </w:sdtPr>
        <w:sdtEndPr/>
        <w:sdtContent>
          <w:r w:rsidR="00F441F5" w:rsidRPr="003F404A">
            <w:rPr>
              <w:rStyle w:val="Platzhaltertext"/>
            </w:rPr>
            <w:t>Klicken oder tippen Sie hier, um Text einzugeben.</w:t>
          </w:r>
        </w:sdtContent>
      </w:sdt>
      <w:r w:rsidR="00F441F5" w:rsidRPr="00F32648">
        <w:rPr>
          <w:rFonts w:ascii="Verdana" w:eastAsia="Times New Roman" w:hAnsi="Verdana" w:cs="Times New Roman"/>
          <w:lang w:eastAsia="de-DE"/>
        </w:rPr>
        <w:t xml:space="preserve"> </w:t>
      </w:r>
    </w:p>
    <w:p w14:paraId="6523002B" w14:textId="77777777" w:rsidR="00F441F5" w:rsidRPr="00F32648" w:rsidRDefault="00F441F5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Land</w:t>
      </w:r>
      <w:r w:rsidRPr="00F32648">
        <w:rPr>
          <w:rFonts w:ascii="Verdana" w:eastAsia="Times New Roman" w:hAnsi="Verdana" w:cs="Times New Roman"/>
          <w:lang w:eastAsia="de-DE"/>
        </w:rPr>
        <w:tab/>
      </w:r>
      <w:r w:rsidRPr="00F32648">
        <w:rPr>
          <w:rFonts w:ascii="Verdana" w:eastAsia="Times New Roman" w:hAnsi="Verdana" w:cs="Times New Roman"/>
          <w:lang w:eastAsia="de-DE"/>
        </w:rPr>
        <w:tab/>
      </w:r>
      <w:sdt>
        <w:sdtPr>
          <w:rPr>
            <w:rFonts w:ascii="Verdana" w:eastAsia="Times New Roman" w:hAnsi="Verdana" w:cs="Times New Roman"/>
            <w:lang w:eastAsia="de-DE"/>
          </w:rPr>
          <w:id w:val="-1087383843"/>
          <w:placeholder>
            <w:docPart w:val="EF670EB6F6254114B6C76C02867C9953"/>
          </w:placeholder>
          <w:showingPlcHdr/>
        </w:sdtPr>
        <w:sdtEndPr/>
        <w:sdtContent>
          <w:r w:rsidRPr="003F404A">
            <w:rPr>
              <w:rStyle w:val="Platzhaltertext"/>
            </w:rPr>
            <w:t>Klicken oder tippen Sie hier, um Text einzugeben.</w:t>
          </w:r>
        </w:sdtContent>
      </w:sdt>
    </w:p>
    <w:p w14:paraId="136D849B" w14:textId="77777777" w:rsidR="00F32648" w:rsidRPr="00F32648" w:rsidRDefault="00F32648" w:rsidP="00F32648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12DE6A17" w14:textId="77777777" w:rsidR="00F32648" w:rsidRDefault="00F32648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b/>
          <w:kern w:val="28"/>
          <w:lang w:eastAsia="de-DE"/>
        </w:rPr>
      </w:pPr>
    </w:p>
    <w:p w14:paraId="640A6B5D" w14:textId="7F4DC953" w:rsidR="00F32648" w:rsidRPr="00F32648" w:rsidRDefault="00F32648" w:rsidP="00F441F5">
      <w:pPr>
        <w:autoSpaceDE w:val="0"/>
        <w:autoSpaceDN w:val="0"/>
        <w:spacing w:after="12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Das KI-Servicezentrum Berlin-Brandenburg (im Folgenden „KISZ-BB“ genannt) ist ein</w:t>
      </w:r>
      <w:r w:rsidR="00E223F8">
        <w:rPr>
          <w:rFonts w:ascii="Verdana" w:eastAsia="Times New Roman" w:hAnsi="Verdana" w:cs="Times New Roman"/>
          <w:lang w:eastAsia="de-DE"/>
        </w:rPr>
        <w:t>e</w:t>
      </w:r>
      <w:r w:rsidRPr="00F32648">
        <w:rPr>
          <w:rFonts w:ascii="Verdana" w:eastAsia="Times New Roman" w:hAnsi="Verdana" w:cs="Times New Roman"/>
          <w:lang w:eastAsia="de-DE"/>
        </w:rPr>
        <w:t xml:space="preserve"> vom Bundesministerium für Bildung und Forschung geförderte </w:t>
      </w:r>
      <w:r w:rsidR="00E223F8">
        <w:rPr>
          <w:rFonts w:ascii="Verdana" w:eastAsia="Times New Roman" w:hAnsi="Verdana" w:cs="Times New Roman"/>
          <w:lang w:eastAsia="de-DE"/>
        </w:rPr>
        <w:t>Einrichtung</w:t>
      </w:r>
      <w:r w:rsidR="00E223F8" w:rsidRPr="00F32648">
        <w:rPr>
          <w:rFonts w:ascii="Verdana" w:eastAsia="Times New Roman" w:hAnsi="Verdana" w:cs="Times New Roman"/>
          <w:lang w:eastAsia="de-DE"/>
        </w:rPr>
        <w:t xml:space="preserve"> </w:t>
      </w:r>
      <w:r w:rsidRPr="00F32648">
        <w:rPr>
          <w:rFonts w:ascii="Verdana" w:eastAsia="Times New Roman" w:hAnsi="Verdana" w:cs="Times New Roman"/>
          <w:lang w:eastAsia="de-DE"/>
        </w:rPr>
        <w:t xml:space="preserve">des Hasso-Plattner-Instituts mit dem Ziel, durch Wissensvermittlung und Vernetzung Barrieren für den Einsatz von Künstlicher Intelligenz (KI) in Wirtschaft und Gesellschaft zu senken. </w:t>
      </w:r>
    </w:p>
    <w:p w14:paraId="7EC5AAB8" w14:textId="77777777" w:rsidR="00F32648" w:rsidRPr="00F32648" w:rsidRDefault="00F32648" w:rsidP="00F441F5">
      <w:pPr>
        <w:autoSpaceDE w:val="0"/>
        <w:autoSpaceDN w:val="0"/>
        <w:spacing w:after="12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>Forschungsschwerpunkte sind die Betriebsforschung zur Untersuchung eines KI-Rechenzentrums mit heterogener Hardware und die Methodenforschung zur Adaption und Optimierung von KI-Modellen.</w:t>
      </w:r>
    </w:p>
    <w:p w14:paraId="765A46AE" w14:textId="315CBDA7" w:rsidR="00D0024D" w:rsidRDefault="00B8568A" w:rsidP="00F441F5">
      <w:pPr>
        <w:autoSpaceDE w:val="0"/>
        <w:autoSpaceDN w:val="0"/>
        <w:spacing w:after="120" w:line="240" w:lineRule="auto"/>
        <w:jc w:val="both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lang w:eastAsia="de-DE"/>
        </w:rPr>
        <w:t>D</w:t>
      </w:r>
      <w:r w:rsidR="00F32648" w:rsidRPr="00F32648">
        <w:rPr>
          <w:rFonts w:ascii="Verdana" w:eastAsia="Times New Roman" w:hAnsi="Verdana" w:cs="Times New Roman"/>
          <w:lang w:eastAsia="de-DE"/>
        </w:rPr>
        <w:t xml:space="preserve">as </w:t>
      </w:r>
      <w:bookmarkStart w:id="1" w:name="_Hlk158826744"/>
      <w:r w:rsidR="00F32648" w:rsidRPr="00F32648">
        <w:rPr>
          <w:rFonts w:ascii="Verdana" w:eastAsia="Times New Roman" w:hAnsi="Verdana" w:cs="Times New Roman"/>
          <w:lang w:eastAsia="de-DE"/>
        </w:rPr>
        <w:t xml:space="preserve">KISZ-BB </w:t>
      </w:r>
      <w:bookmarkEnd w:id="1"/>
      <w:r w:rsidRPr="00F32648">
        <w:rPr>
          <w:rFonts w:ascii="Verdana" w:eastAsia="Times New Roman" w:hAnsi="Verdana" w:cs="Times New Roman"/>
          <w:lang w:eastAsia="de-DE"/>
        </w:rPr>
        <w:t xml:space="preserve">stellt </w:t>
      </w:r>
      <w:r w:rsidR="00D0024D">
        <w:rPr>
          <w:rFonts w:ascii="Verdana" w:eastAsia="Times New Roman" w:hAnsi="Verdana" w:cs="Times New Roman"/>
          <w:lang w:eastAsia="de-DE"/>
        </w:rPr>
        <w:t>dem Nutzer</w:t>
      </w:r>
      <w:r w:rsidR="00AA1BE9">
        <w:rPr>
          <w:rFonts w:ascii="Verdana" w:eastAsia="Times New Roman" w:hAnsi="Verdana" w:cs="Times New Roman"/>
          <w:lang w:eastAsia="de-DE"/>
        </w:rPr>
        <w:t xml:space="preserve"> </w:t>
      </w:r>
      <w:r w:rsidR="00F32648" w:rsidRPr="00F32648">
        <w:rPr>
          <w:rFonts w:ascii="Verdana" w:eastAsia="Times New Roman" w:hAnsi="Verdana" w:cs="Times New Roman"/>
          <w:lang w:eastAsia="de-DE"/>
        </w:rPr>
        <w:t xml:space="preserve">Ressourcen wie Rechenleistung, Speicherplatz, Daten und Modelle </w:t>
      </w:r>
      <w:r>
        <w:rPr>
          <w:rFonts w:ascii="Verdana" w:eastAsia="Times New Roman" w:hAnsi="Verdana" w:cs="Times New Roman"/>
          <w:lang w:eastAsia="de-DE"/>
        </w:rPr>
        <w:t>f</w:t>
      </w:r>
      <w:r w:rsidRPr="00F32648">
        <w:rPr>
          <w:rFonts w:ascii="Verdana" w:eastAsia="Times New Roman" w:hAnsi="Verdana" w:cs="Times New Roman"/>
          <w:lang w:eastAsia="de-DE"/>
        </w:rPr>
        <w:t xml:space="preserve">ür die Entwicklung und Nutzung von KI-Anwendungen </w:t>
      </w:r>
      <w:r>
        <w:rPr>
          <w:rFonts w:ascii="Verdana" w:eastAsia="Times New Roman" w:hAnsi="Verdana" w:cs="Times New Roman"/>
          <w:lang w:eastAsia="de-DE"/>
        </w:rPr>
        <w:t xml:space="preserve">im Rahmen des oben genannten Projekts </w:t>
      </w:r>
      <w:r w:rsidR="00F32648" w:rsidRPr="00F32648">
        <w:rPr>
          <w:rFonts w:ascii="Verdana" w:eastAsia="Times New Roman" w:hAnsi="Verdana" w:cs="Times New Roman"/>
          <w:lang w:eastAsia="de-DE"/>
        </w:rPr>
        <w:t xml:space="preserve">bereit. </w:t>
      </w:r>
      <w:r>
        <w:rPr>
          <w:rFonts w:ascii="Verdana" w:eastAsia="Times New Roman" w:hAnsi="Verdana" w:cs="Times New Roman"/>
          <w:lang w:eastAsia="de-DE"/>
        </w:rPr>
        <w:t xml:space="preserve">Der/die Anwender:in ist die verantwortliche </w:t>
      </w:r>
      <w:r w:rsidR="00AA1BE9">
        <w:rPr>
          <w:rFonts w:ascii="Verdana" w:eastAsia="Times New Roman" w:hAnsi="Verdana" w:cs="Times New Roman"/>
          <w:lang w:eastAsia="de-DE"/>
        </w:rPr>
        <w:t>Ansprech</w:t>
      </w:r>
      <w:r>
        <w:rPr>
          <w:rFonts w:ascii="Verdana" w:eastAsia="Times New Roman" w:hAnsi="Verdana" w:cs="Times New Roman"/>
          <w:lang w:eastAsia="de-DE"/>
        </w:rPr>
        <w:t>person bei dem Nutzer</w:t>
      </w:r>
      <w:r w:rsidR="00AA1BE9">
        <w:rPr>
          <w:rFonts w:ascii="Verdana" w:eastAsia="Times New Roman" w:hAnsi="Verdana" w:cs="Times New Roman"/>
          <w:lang w:eastAsia="de-DE"/>
        </w:rPr>
        <w:t>.</w:t>
      </w:r>
    </w:p>
    <w:p w14:paraId="0033502E" w14:textId="5356B394" w:rsidR="00F32648" w:rsidRPr="00F32648" w:rsidRDefault="00F32648" w:rsidP="00F441F5">
      <w:pPr>
        <w:autoSpaceDE w:val="0"/>
        <w:autoSpaceDN w:val="0"/>
        <w:spacing w:after="120" w:line="240" w:lineRule="auto"/>
        <w:jc w:val="both"/>
        <w:rPr>
          <w:rFonts w:ascii="Verdana" w:eastAsia="Times New Roman" w:hAnsi="Verdana" w:cs="Times New Roman"/>
          <w:b/>
          <w:lang w:eastAsia="de-DE"/>
        </w:rPr>
      </w:pPr>
      <w:r w:rsidRPr="00F32648">
        <w:rPr>
          <w:rFonts w:ascii="Verdana" w:eastAsia="Times New Roman" w:hAnsi="Verdana" w:cs="Times New Roman"/>
          <w:lang w:eastAsia="de-DE"/>
        </w:rPr>
        <w:t xml:space="preserve">Zudem bietet das KISZ-BB </w:t>
      </w:r>
      <w:r w:rsidR="00D0024D">
        <w:rPr>
          <w:rFonts w:ascii="Verdana" w:eastAsia="Times New Roman" w:hAnsi="Verdana" w:cs="Times New Roman"/>
          <w:lang w:eastAsia="de-DE"/>
        </w:rPr>
        <w:t xml:space="preserve">dem Nutzer </w:t>
      </w:r>
      <w:r w:rsidRPr="00F32648">
        <w:rPr>
          <w:rFonts w:ascii="Verdana" w:eastAsia="Times New Roman" w:hAnsi="Verdana" w:cs="Times New Roman"/>
          <w:lang w:eastAsia="de-DE"/>
        </w:rPr>
        <w:t xml:space="preserve">Bildungs- und Beratungsangebote in Form von Workshops, Einzelberatungen und Online-Kursen an. </w:t>
      </w:r>
    </w:p>
    <w:p w14:paraId="59AD5D11" w14:textId="7650F008" w:rsidR="001C4ADC" w:rsidRPr="00C73C6C" w:rsidRDefault="00D0024D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D0024D">
        <w:rPr>
          <w:rFonts w:ascii="Verdana" w:eastAsia="Times New Roman" w:hAnsi="Verdana" w:cs="Times New Roman"/>
          <w:lang w:eastAsia="de-DE"/>
        </w:rPr>
        <w:lastRenderedPageBreak/>
        <w:t xml:space="preserve">Der Nutzer </w:t>
      </w:r>
      <w:r w:rsidR="00B8568A">
        <w:rPr>
          <w:rFonts w:ascii="Verdana" w:eastAsia="Times New Roman" w:hAnsi="Verdana" w:cs="Times New Roman"/>
          <w:lang w:eastAsia="de-DE"/>
        </w:rPr>
        <w:t xml:space="preserve">und der/die Anwender:in </w:t>
      </w:r>
      <w:r>
        <w:rPr>
          <w:rFonts w:ascii="Verdana" w:eastAsia="Times New Roman" w:hAnsi="Verdana" w:cs="Times New Roman"/>
          <w:lang w:eastAsia="de-DE"/>
        </w:rPr>
        <w:t>akzeptier</w:t>
      </w:r>
      <w:r w:rsidR="00B8568A">
        <w:rPr>
          <w:rFonts w:ascii="Verdana" w:eastAsia="Times New Roman" w:hAnsi="Verdana" w:cs="Times New Roman"/>
          <w:lang w:eastAsia="de-DE"/>
        </w:rPr>
        <w:t>en</w:t>
      </w:r>
      <w:r w:rsidRPr="00D0024D">
        <w:rPr>
          <w:rFonts w:ascii="Verdana" w:eastAsia="Times New Roman" w:hAnsi="Verdana" w:cs="Times New Roman"/>
          <w:lang w:eastAsia="de-DE"/>
        </w:rPr>
        <w:t xml:space="preserve"> </w:t>
      </w:r>
      <w:r>
        <w:rPr>
          <w:rFonts w:ascii="Verdana" w:eastAsia="Times New Roman" w:hAnsi="Verdana" w:cs="Times New Roman"/>
          <w:lang w:eastAsia="de-DE"/>
        </w:rPr>
        <w:t xml:space="preserve">die beigefügten </w:t>
      </w:r>
      <w:r w:rsidR="001C4ADC" w:rsidRPr="00C73C6C">
        <w:rPr>
          <w:rFonts w:ascii="Verdana" w:eastAsia="Times New Roman" w:hAnsi="Verdana" w:cs="Times New Roman"/>
          <w:lang w:eastAsia="de-DE"/>
        </w:rPr>
        <w:t>Nutzungsbedingungen</w:t>
      </w:r>
      <w:r w:rsidR="00C73C6C">
        <w:rPr>
          <w:rFonts w:ascii="Verdana" w:eastAsia="Times New Roman" w:hAnsi="Verdana" w:cs="Times New Roman"/>
          <w:lang w:eastAsia="de-DE"/>
        </w:rPr>
        <w:t>.</w:t>
      </w:r>
    </w:p>
    <w:p w14:paraId="6AD83FA6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050EA16B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1D533EBE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>___________________________</w:t>
      </w:r>
    </w:p>
    <w:p w14:paraId="1D9AD3B2" w14:textId="179A6793" w:rsidR="001C4AD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>Ort, Datum</w:t>
      </w:r>
    </w:p>
    <w:p w14:paraId="1984243B" w14:textId="1DEEEC42" w:rsidR="00F441F5" w:rsidRDefault="00F441F5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71EA5805" w14:textId="77777777" w:rsidR="00F441F5" w:rsidRDefault="00F441F5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0F3DDC9D" w14:textId="77777777" w:rsidR="00F441F5" w:rsidRPr="00C73C6C" w:rsidRDefault="00F441F5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>________________________________________</w:t>
      </w:r>
    </w:p>
    <w:p w14:paraId="53452024" w14:textId="1A155493" w:rsidR="00F441F5" w:rsidRPr="00C73C6C" w:rsidRDefault="00F441F5" w:rsidP="00F441F5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 xml:space="preserve">Unterschrift </w:t>
      </w:r>
      <w:r w:rsidR="00AA1BE9">
        <w:rPr>
          <w:rFonts w:ascii="Verdana" w:eastAsia="Times New Roman" w:hAnsi="Verdana" w:cs="Times New Roman"/>
          <w:lang w:eastAsia="de-DE"/>
        </w:rPr>
        <w:t>Nutzer</w:t>
      </w:r>
    </w:p>
    <w:p w14:paraId="1C5F4DF1" w14:textId="77777777" w:rsidR="00F441F5" w:rsidRPr="00C73C6C" w:rsidRDefault="00F441F5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57B810E1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7C9EFD0E" w14:textId="0710E31F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>_______________________________________</w:t>
      </w:r>
    </w:p>
    <w:p w14:paraId="7A5EFB2B" w14:textId="0755AAF2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  <w:r w:rsidRPr="00C73C6C">
        <w:rPr>
          <w:rFonts w:ascii="Verdana" w:eastAsia="Times New Roman" w:hAnsi="Verdana" w:cs="Times New Roman"/>
          <w:lang w:eastAsia="de-DE"/>
        </w:rPr>
        <w:t xml:space="preserve">Unterschrift </w:t>
      </w:r>
      <w:r w:rsidR="00AA1BE9">
        <w:rPr>
          <w:rFonts w:ascii="Verdana" w:eastAsia="Times New Roman" w:hAnsi="Verdana" w:cs="Times New Roman"/>
          <w:lang w:eastAsia="de-DE"/>
        </w:rPr>
        <w:t>Anwender</w:t>
      </w:r>
      <w:r w:rsidR="00B8568A">
        <w:rPr>
          <w:rFonts w:ascii="Verdana" w:eastAsia="Times New Roman" w:hAnsi="Verdana" w:cs="Times New Roman"/>
          <w:lang w:eastAsia="de-DE"/>
        </w:rPr>
        <w:t>:</w:t>
      </w:r>
      <w:r w:rsidR="00F016A9">
        <w:rPr>
          <w:rFonts w:ascii="Verdana" w:eastAsia="Times New Roman" w:hAnsi="Verdana" w:cs="Times New Roman"/>
          <w:lang w:eastAsia="de-DE"/>
        </w:rPr>
        <w:t>in</w:t>
      </w:r>
    </w:p>
    <w:p w14:paraId="28D68ED8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4A32AF70" w14:textId="047FEFB8" w:rsidR="001C4AD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3B1C1D71" w14:textId="40A24959" w:rsidR="00AA1BE9" w:rsidRDefault="00AA1BE9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2CE4B83F" w14:textId="441E4FDD" w:rsidR="00AA1BE9" w:rsidRPr="00AA1BE9" w:rsidRDefault="00AA1BE9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b/>
          <w:bCs/>
          <w:lang w:eastAsia="de-DE"/>
        </w:rPr>
      </w:pPr>
      <w:r w:rsidRPr="00AA1BE9">
        <w:rPr>
          <w:rFonts w:ascii="Verdana" w:eastAsia="Times New Roman" w:hAnsi="Verdana" w:cs="Times New Roman"/>
          <w:b/>
          <w:bCs/>
          <w:lang w:eastAsia="de-DE"/>
        </w:rPr>
        <w:t>Anlage</w:t>
      </w:r>
    </w:p>
    <w:p w14:paraId="59EAA2CE" w14:textId="34B1BE27" w:rsidR="00AA1BE9" w:rsidRPr="00C73C6C" w:rsidRDefault="00AA1BE9" w:rsidP="00AA1BE9">
      <w:pPr>
        <w:autoSpaceDE w:val="0"/>
        <w:autoSpaceDN w:val="0"/>
        <w:spacing w:after="60" w:line="240" w:lineRule="auto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lang w:eastAsia="de-DE"/>
        </w:rPr>
        <w:t>Nutzungsbedingungen</w:t>
      </w:r>
      <w:r w:rsidRPr="00AA1BE9">
        <w:t xml:space="preserve"> </w:t>
      </w:r>
      <w:r w:rsidRPr="00AA1BE9">
        <w:rPr>
          <w:rFonts w:ascii="Verdana" w:eastAsia="Times New Roman" w:hAnsi="Verdana" w:cs="Times New Roman"/>
          <w:lang w:eastAsia="de-DE"/>
        </w:rPr>
        <w:t>für die IT-Landschaft des KI-Servicezentrums Berlin-Brandenburg</w:t>
      </w:r>
    </w:p>
    <w:p w14:paraId="158133A8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p w14:paraId="18A770F3" w14:textId="77777777" w:rsidR="001C4ADC" w:rsidRPr="00C73C6C" w:rsidRDefault="001C4ADC" w:rsidP="00C73C6C">
      <w:pPr>
        <w:autoSpaceDE w:val="0"/>
        <w:autoSpaceDN w:val="0"/>
        <w:spacing w:after="60" w:line="240" w:lineRule="auto"/>
        <w:jc w:val="both"/>
        <w:rPr>
          <w:rFonts w:ascii="Verdana" w:eastAsia="Times New Roman" w:hAnsi="Verdana" w:cs="Times New Roman"/>
          <w:lang w:eastAsia="de-DE"/>
        </w:rPr>
      </w:pPr>
    </w:p>
    <w:sectPr w:rsidR="001C4ADC" w:rsidRPr="00C73C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48"/>
    <w:rsid w:val="0007073E"/>
    <w:rsid w:val="00072AFD"/>
    <w:rsid w:val="00094CB9"/>
    <w:rsid w:val="000B5C6E"/>
    <w:rsid w:val="001C4ADC"/>
    <w:rsid w:val="00266248"/>
    <w:rsid w:val="00650308"/>
    <w:rsid w:val="006B32B7"/>
    <w:rsid w:val="006E109C"/>
    <w:rsid w:val="008B5CC6"/>
    <w:rsid w:val="0098390C"/>
    <w:rsid w:val="00A356F3"/>
    <w:rsid w:val="00AA1BE9"/>
    <w:rsid w:val="00B8568A"/>
    <w:rsid w:val="00BE43EE"/>
    <w:rsid w:val="00C73C6C"/>
    <w:rsid w:val="00CF0026"/>
    <w:rsid w:val="00D0024D"/>
    <w:rsid w:val="00E223F8"/>
    <w:rsid w:val="00E92371"/>
    <w:rsid w:val="00F016A9"/>
    <w:rsid w:val="00F32648"/>
    <w:rsid w:val="00F441F5"/>
    <w:rsid w:val="00F870A0"/>
    <w:rsid w:val="00FB6909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3B85"/>
  <w15:chartTrackingRefBased/>
  <w15:docId w15:val="{20E81977-B58A-4BDA-83AE-3690489F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3C6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0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02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02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0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BCA9A951044CA6BA2FD77B8AFAE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0E1E-E91D-4170-BEF6-34FA6C285BB6}"/>
      </w:docPartPr>
      <w:docPartBody>
        <w:p w:rsidR="00C46A8C" w:rsidRDefault="00C46A8C" w:rsidP="00C46A8C">
          <w:pPr>
            <w:pStyle w:val="80BCA9A951044CA6BA2FD77B8AFAE5E2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D3CDD08169432793BD4A10D80F3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B9C2-EB17-49D1-9678-4732EE6A03F9}"/>
      </w:docPartPr>
      <w:docPartBody>
        <w:p w:rsidR="00C46A8C" w:rsidRDefault="00C46A8C" w:rsidP="00C46A8C">
          <w:pPr>
            <w:pStyle w:val="5DD3CDD08169432793BD4A10D80F30DB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50A6747B140B2A83F3F439D7A1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8802A-1091-4E31-9412-C7912E908867}"/>
      </w:docPartPr>
      <w:docPartBody>
        <w:p w:rsidR="00C46A8C" w:rsidRDefault="00C46A8C" w:rsidP="00C46A8C">
          <w:pPr>
            <w:pStyle w:val="9A650A6747B140B2A83F3F439D7A1906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7D2AA79AE64558870FDC891FDC2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F859E-28B1-494F-81E5-D6B58340060B}"/>
      </w:docPartPr>
      <w:docPartBody>
        <w:p w:rsidR="00C46A8C" w:rsidRDefault="00C46A8C" w:rsidP="00C46A8C">
          <w:pPr>
            <w:pStyle w:val="9E7D2AA79AE64558870FDC891FDC297E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DE7D5FB2F046FCADE0D29B09C36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C161D-F4AF-446D-982C-A924A2560ECD}"/>
      </w:docPartPr>
      <w:docPartBody>
        <w:p w:rsidR="00C46A8C" w:rsidRDefault="00C46A8C" w:rsidP="00C46A8C">
          <w:pPr>
            <w:pStyle w:val="15DE7D5FB2F046FCADE0D29B09C36B71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F927FA6D0D41E5B91707046816E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5ED4-8913-43FE-8224-638E426131E7}"/>
      </w:docPartPr>
      <w:docPartBody>
        <w:p w:rsidR="00311FC6" w:rsidRDefault="00CB1043" w:rsidP="00CB1043">
          <w:pPr>
            <w:pStyle w:val="54F927FA6D0D41E5B91707046816E996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381C6A638E4BD2B97C6B303B3F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14384-DF9F-4777-A645-FBAC23F2E28F}"/>
      </w:docPartPr>
      <w:docPartBody>
        <w:p w:rsidR="00311FC6" w:rsidRDefault="00CB1043" w:rsidP="00CB1043">
          <w:pPr>
            <w:pStyle w:val="CA381C6A638E4BD2B97C6B303B3F6C98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4FE50E0CC446CA61B853848928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3EDF-E080-443A-96A8-775EEF33030D}"/>
      </w:docPartPr>
      <w:docPartBody>
        <w:p w:rsidR="00311FC6" w:rsidRDefault="00CB1043" w:rsidP="00CB1043">
          <w:pPr>
            <w:pStyle w:val="C844FE50E0CC446CA61B85384892805F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78EFE094364B93A73F97EDDC356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84242-9296-4F5B-9492-E79DBA8A5CD3}"/>
      </w:docPartPr>
      <w:docPartBody>
        <w:p w:rsidR="00311FC6" w:rsidRDefault="00CB1043" w:rsidP="00CB1043">
          <w:pPr>
            <w:pStyle w:val="C178EFE094364B93A73F97EDDC3564B1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B430E5F744241AC40405F1E6B6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164C-B015-4175-A648-825E2B88E99F}"/>
      </w:docPartPr>
      <w:docPartBody>
        <w:p w:rsidR="00311FC6" w:rsidRDefault="00CB1043" w:rsidP="00CB1043">
          <w:pPr>
            <w:pStyle w:val="AD6B430E5F744241AC40405F1E6B65BE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670EB6F6254114B6C76C02867C9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722CF-0AA5-4B8B-9BE4-C4B4807E93EF}"/>
      </w:docPartPr>
      <w:docPartBody>
        <w:p w:rsidR="00311FC6" w:rsidRDefault="00CB1043" w:rsidP="00CB1043">
          <w:pPr>
            <w:pStyle w:val="EF670EB6F6254114B6C76C02867C9953"/>
          </w:pPr>
          <w:r w:rsidRPr="003F40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C"/>
    <w:rsid w:val="00311FC6"/>
    <w:rsid w:val="008A0848"/>
    <w:rsid w:val="00954FE8"/>
    <w:rsid w:val="00C063D9"/>
    <w:rsid w:val="00C1734E"/>
    <w:rsid w:val="00C46A8C"/>
    <w:rsid w:val="00CB1043"/>
    <w:rsid w:val="00E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1043"/>
    <w:rPr>
      <w:color w:val="808080"/>
    </w:rPr>
  </w:style>
  <w:style w:type="paragraph" w:customStyle="1" w:styleId="80BCA9A951044CA6BA2FD77B8AFAE5E2">
    <w:name w:val="80BCA9A951044CA6BA2FD77B8AFAE5E2"/>
    <w:rsid w:val="00C46A8C"/>
  </w:style>
  <w:style w:type="paragraph" w:customStyle="1" w:styleId="5DD3CDD08169432793BD4A10D80F30DB">
    <w:name w:val="5DD3CDD08169432793BD4A10D80F30DB"/>
    <w:rsid w:val="00C46A8C"/>
  </w:style>
  <w:style w:type="paragraph" w:customStyle="1" w:styleId="9A650A6747B140B2A83F3F439D7A1906">
    <w:name w:val="9A650A6747B140B2A83F3F439D7A1906"/>
    <w:rsid w:val="00C46A8C"/>
  </w:style>
  <w:style w:type="paragraph" w:customStyle="1" w:styleId="9E7D2AA79AE64558870FDC891FDC297E">
    <w:name w:val="9E7D2AA79AE64558870FDC891FDC297E"/>
    <w:rsid w:val="00C46A8C"/>
  </w:style>
  <w:style w:type="paragraph" w:customStyle="1" w:styleId="15DE7D5FB2F046FCADE0D29B09C36B71">
    <w:name w:val="15DE7D5FB2F046FCADE0D29B09C36B71"/>
    <w:rsid w:val="00C46A8C"/>
  </w:style>
  <w:style w:type="paragraph" w:customStyle="1" w:styleId="54F927FA6D0D41E5B91707046816E996">
    <w:name w:val="54F927FA6D0D41E5B91707046816E996"/>
    <w:rsid w:val="00CB1043"/>
  </w:style>
  <w:style w:type="paragraph" w:customStyle="1" w:styleId="CA381C6A638E4BD2B97C6B303B3F6C98">
    <w:name w:val="CA381C6A638E4BD2B97C6B303B3F6C98"/>
    <w:rsid w:val="00CB1043"/>
  </w:style>
  <w:style w:type="paragraph" w:customStyle="1" w:styleId="C844FE50E0CC446CA61B85384892805F">
    <w:name w:val="C844FE50E0CC446CA61B85384892805F"/>
    <w:rsid w:val="00CB1043"/>
  </w:style>
  <w:style w:type="paragraph" w:customStyle="1" w:styleId="C178EFE094364B93A73F97EDDC3564B1">
    <w:name w:val="C178EFE094364B93A73F97EDDC3564B1"/>
    <w:rsid w:val="00CB1043"/>
  </w:style>
  <w:style w:type="paragraph" w:customStyle="1" w:styleId="AD6B430E5F744241AC40405F1E6B65BE">
    <w:name w:val="AD6B430E5F744241AC40405F1E6B65BE"/>
    <w:rsid w:val="00CB1043"/>
  </w:style>
  <w:style w:type="paragraph" w:customStyle="1" w:styleId="EF670EB6F6254114B6C76C02867C9953">
    <w:name w:val="EF670EB6F6254114B6C76C02867C9953"/>
    <w:rsid w:val="00CB1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Haarhoff, Ina</dc:creator>
  <cp:keywords/>
  <dc:description/>
  <cp:lastModifiedBy>Kohlmeyer, Lasse</cp:lastModifiedBy>
  <cp:revision>5</cp:revision>
  <dcterms:created xsi:type="dcterms:W3CDTF">2024-07-30T15:19:00Z</dcterms:created>
  <dcterms:modified xsi:type="dcterms:W3CDTF">2024-07-30T15:20:00Z</dcterms:modified>
</cp:coreProperties>
</file>